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78" w:rsidRPr="003F5A9C" w:rsidRDefault="003F5A9C" w:rsidP="009A6B78">
      <w:pPr>
        <w:rPr>
          <w:b/>
          <w:sz w:val="18"/>
          <w:szCs w:val="18"/>
        </w:rPr>
      </w:pPr>
      <w:r>
        <w:rPr>
          <w:b/>
          <w:sz w:val="18"/>
          <w:szCs w:val="18"/>
        </w:rPr>
        <w:t>Eichhof_Trüeb_1.jpg</w:t>
      </w:r>
      <w:r>
        <w:rPr>
          <w:b/>
          <w:sz w:val="18"/>
          <w:szCs w:val="18"/>
        </w:rPr>
        <w:br/>
      </w:r>
      <w:r w:rsidR="009A6B78" w:rsidRPr="009A6B78">
        <w:rPr>
          <w:sz w:val="18"/>
          <w:szCs w:val="18"/>
        </w:rPr>
        <w:t xml:space="preserve">Die Eichhof Brauer probieren das neue Eichhof </w:t>
      </w:r>
      <w:proofErr w:type="spellStart"/>
      <w:r w:rsidR="009A6B78" w:rsidRPr="009A6B78">
        <w:rPr>
          <w:sz w:val="18"/>
          <w:szCs w:val="18"/>
        </w:rPr>
        <w:t>Trüeb</w:t>
      </w:r>
      <w:proofErr w:type="spellEnd"/>
      <w:r w:rsidR="009A6B78" w:rsidRPr="009A6B78">
        <w:rPr>
          <w:sz w:val="18"/>
          <w:szCs w:val="18"/>
        </w:rPr>
        <w:t xml:space="preserve"> - ihr naturbelassenes Lieblingsbier - ohne Filtration direkt ab Lagertank. V.l.n.r. Philip Hüsler (Brauer), Dominic Kammer (Brauer) und Martin Respondek (Braumeister). </w:t>
      </w:r>
    </w:p>
    <w:p w:rsidR="003F5A9C" w:rsidRDefault="003F5A9C" w:rsidP="003F5A9C">
      <w:pPr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I nostri </w:t>
      </w:r>
      <w:proofErr w:type="spellStart"/>
      <w:r>
        <w:rPr>
          <w:sz w:val="18"/>
          <w:szCs w:val="18"/>
          <w:lang w:val="it-IT"/>
        </w:rPr>
        <w:t>Eichhof</w:t>
      </w:r>
      <w:proofErr w:type="spellEnd"/>
      <w:r>
        <w:rPr>
          <w:sz w:val="18"/>
          <w:szCs w:val="18"/>
          <w:lang w:val="it-IT"/>
        </w:rPr>
        <w:t xml:space="preserve"> Birrai provano il nuovo </w:t>
      </w:r>
      <w:proofErr w:type="spellStart"/>
      <w:r>
        <w:rPr>
          <w:sz w:val="18"/>
          <w:szCs w:val="18"/>
          <w:lang w:val="it-IT"/>
        </w:rPr>
        <w:t>Eichhof</w:t>
      </w:r>
      <w:proofErr w:type="spellEnd"/>
      <w:r>
        <w:rPr>
          <w:sz w:val="18"/>
          <w:szCs w:val="18"/>
          <w:lang w:val="it-IT"/>
        </w:rPr>
        <w:t xml:space="preserve"> </w:t>
      </w:r>
      <w:proofErr w:type="spellStart"/>
      <w:r>
        <w:rPr>
          <w:sz w:val="18"/>
          <w:szCs w:val="18"/>
          <w:lang w:val="it-IT"/>
        </w:rPr>
        <w:t>Trüeb</w:t>
      </w:r>
      <w:proofErr w:type="spellEnd"/>
      <w:r>
        <w:rPr>
          <w:sz w:val="18"/>
          <w:szCs w:val="18"/>
          <w:lang w:val="it-IT"/>
        </w:rPr>
        <w:t xml:space="preserve"> – loro preferita birra naturale – senza filtrazione direttamente dal serbatoio di stoccaggio. </w:t>
      </w:r>
      <w:r w:rsidRPr="00CD70AA">
        <w:rPr>
          <w:sz w:val="18"/>
          <w:szCs w:val="18"/>
          <w:lang w:val="it-IT"/>
        </w:rPr>
        <w:t xml:space="preserve">Da sinistra a destra: Philip Hüsler (Birraio), </w:t>
      </w:r>
      <w:proofErr w:type="spellStart"/>
      <w:r w:rsidRPr="00CD70AA">
        <w:rPr>
          <w:sz w:val="18"/>
          <w:szCs w:val="18"/>
          <w:lang w:val="it-IT"/>
        </w:rPr>
        <w:t>Dominic</w:t>
      </w:r>
      <w:proofErr w:type="spellEnd"/>
      <w:r w:rsidRPr="00CD70AA">
        <w:rPr>
          <w:sz w:val="18"/>
          <w:szCs w:val="18"/>
          <w:lang w:val="it-IT"/>
        </w:rPr>
        <w:t xml:space="preserve"> </w:t>
      </w:r>
      <w:proofErr w:type="spellStart"/>
      <w:r w:rsidRPr="00CD70AA">
        <w:rPr>
          <w:sz w:val="18"/>
          <w:szCs w:val="18"/>
          <w:lang w:val="it-IT"/>
        </w:rPr>
        <w:t>Kammer</w:t>
      </w:r>
      <w:proofErr w:type="spellEnd"/>
      <w:r w:rsidRPr="00CD70AA">
        <w:rPr>
          <w:sz w:val="18"/>
          <w:szCs w:val="18"/>
          <w:lang w:val="it-IT"/>
        </w:rPr>
        <w:t xml:space="preserve"> (Birraio) e Martin Respondek (</w:t>
      </w:r>
      <w:r>
        <w:rPr>
          <w:sz w:val="18"/>
          <w:szCs w:val="18"/>
          <w:lang w:val="it-IT"/>
        </w:rPr>
        <w:t>Mastro Birraio)</w:t>
      </w:r>
    </w:p>
    <w:p w:rsidR="003F5A9C" w:rsidRDefault="003F5A9C" w:rsidP="009A6B78">
      <w:pPr>
        <w:rPr>
          <w:sz w:val="18"/>
          <w:szCs w:val="18"/>
          <w:lang w:val="it-IT"/>
        </w:rPr>
      </w:pPr>
    </w:p>
    <w:p w:rsidR="003F5A9C" w:rsidRPr="003F5A9C" w:rsidRDefault="003F5A9C" w:rsidP="009A6B78">
      <w:pPr>
        <w:rPr>
          <w:sz w:val="18"/>
          <w:szCs w:val="18"/>
        </w:rPr>
      </w:pPr>
      <w:r w:rsidRPr="003F5A9C">
        <w:rPr>
          <w:b/>
          <w:sz w:val="18"/>
          <w:szCs w:val="18"/>
        </w:rPr>
        <w:t>Eichhof_Trüeb_2.jpg</w:t>
      </w:r>
      <w:r>
        <w:rPr>
          <w:sz w:val="18"/>
          <w:szCs w:val="18"/>
        </w:rPr>
        <w:br/>
      </w:r>
      <w:r w:rsidR="009A6B78" w:rsidRPr="009A6B78">
        <w:rPr>
          <w:sz w:val="18"/>
          <w:szCs w:val="18"/>
        </w:rPr>
        <w:t xml:space="preserve">Die Eichhof Brauer probieren das neue Eichhof </w:t>
      </w:r>
      <w:proofErr w:type="spellStart"/>
      <w:r w:rsidR="009A6B78" w:rsidRPr="009A6B78">
        <w:rPr>
          <w:sz w:val="18"/>
          <w:szCs w:val="18"/>
        </w:rPr>
        <w:t>Trüeb</w:t>
      </w:r>
      <w:proofErr w:type="spellEnd"/>
      <w:r w:rsidR="009A6B78" w:rsidRPr="009A6B78">
        <w:rPr>
          <w:sz w:val="18"/>
          <w:szCs w:val="18"/>
        </w:rPr>
        <w:t xml:space="preserve"> - ihr naturbelassenes Lieblingsbier - ohne Filtration direkt ab Lagertank. V.l.n.r. Dominic Kammer (Brauer), Philip Hüsler (Brauer) und Martin Respondek (Braumeister). </w:t>
      </w:r>
    </w:p>
    <w:p w:rsidR="003F5A9C" w:rsidRDefault="003F5A9C" w:rsidP="003F5A9C">
      <w:pPr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I nostri </w:t>
      </w:r>
      <w:proofErr w:type="spellStart"/>
      <w:r>
        <w:rPr>
          <w:sz w:val="18"/>
          <w:szCs w:val="18"/>
          <w:lang w:val="it-IT"/>
        </w:rPr>
        <w:t>Eichhof</w:t>
      </w:r>
      <w:proofErr w:type="spellEnd"/>
      <w:r>
        <w:rPr>
          <w:sz w:val="18"/>
          <w:szCs w:val="18"/>
          <w:lang w:val="it-IT"/>
        </w:rPr>
        <w:t xml:space="preserve"> Birrai provano il nuovo </w:t>
      </w:r>
      <w:proofErr w:type="spellStart"/>
      <w:r>
        <w:rPr>
          <w:sz w:val="18"/>
          <w:szCs w:val="18"/>
          <w:lang w:val="it-IT"/>
        </w:rPr>
        <w:t>Eichhof</w:t>
      </w:r>
      <w:proofErr w:type="spellEnd"/>
      <w:r>
        <w:rPr>
          <w:sz w:val="18"/>
          <w:szCs w:val="18"/>
          <w:lang w:val="it-IT"/>
        </w:rPr>
        <w:t xml:space="preserve"> </w:t>
      </w:r>
      <w:proofErr w:type="spellStart"/>
      <w:r>
        <w:rPr>
          <w:sz w:val="18"/>
          <w:szCs w:val="18"/>
          <w:lang w:val="it-IT"/>
        </w:rPr>
        <w:t>Trüeb</w:t>
      </w:r>
      <w:proofErr w:type="spellEnd"/>
      <w:r>
        <w:rPr>
          <w:sz w:val="18"/>
          <w:szCs w:val="18"/>
          <w:lang w:val="it-IT"/>
        </w:rPr>
        <w:t xml:space="preserve"> – loro preferita birra naturale – senza filtrazione direttamente dal serbatoio di stoccaggio. </w:t>
      </w:r>
      <w:r w:rsidRPr="00CD70AA">
        <w:rPr>
          <w:sz w:val="18"/>
          <w:szCs w:val="18"/>
          <w:lang w:val="it-IT"/>
        </w:rPr>
        <w:t xml:space="preserve">Da sinistra a destra: </w:t>
      </w:r>
      <w:proofErr w:type="spellStart"/>
      <w:r>
        <w:rPr>
          <w:sz w:val="18"/>
          <w:szCs w:val="18"/>
          <w:lang w:val="it-IT"/>
        </w:rPr>
        <w:t>Dominic</w:t>
      </w:r>
      <w:proofErr w:type="spellEnd"/>
      <w:r>
        <w:rPr>
          <w:sz w:val="18"/>
          <w:szCs w:val="18"/>
          <w:lang w:val="it-IT"/>
        </w:rPr>
        <w:t xml:space="preserve"> </w:t>
      </w:r>
      <w:proofErr w:type="spellStart"/>
      <w:r>
        <w:rPr>
          <w:sz w:val="18"/>
          <w:szCs w:val="18"/>
          <w:lang w:val="it-IT"/>
        </w:rPr>
        <w:t>Kammer</w:t>
      </w:r>
      <w:proofErr w:type="spellEnd"/>
      <w:r>
        <w:rPr>
          <w:sz w:val="18"/>
          <w:szCs w:val="18"/>
          <w:lang w:val="it-IT"/>
        </w:rPr>
        <w:t xml:space="preserve"> (Birraio), </w:t>
      </w:r>
      <w:r w:rsidRPr="00CD70AA">
        <w:rPr>
          <w:sz w:val="18"/>
          <w:szCs w:val="18"/>
          <w:lang w:val="it-IT"/>
        </w:rPr>
        <w:t>Philip Hüsler (Birraio), e Martin Respondek (</w:t>
      </w:r>
      <w:r>
        <w:rPr>
          <w:sz w:val="18"/>
          <w:szCs w:val="18"/>
          <w:lang w:val="it-IT"/>
        </w:rPr>
        <w:t>Mastro Birraio)</w:t>
      </w:r>
    </w:p>
    <w:p w:rsidR="003F5A9C" w:rsidRDefault="003F5A9C" w:rsidP="003F5A9C">
      <w:pPr>
        <w:rPr>
          <w:b/>
          <w:sz w:val="18"/>
          <w:szCs w:val="18"/>
        </w:rPr>
      </w:pPr>
    </w:p>
    <w:p w:rsidR="003F5A9C" w:rsidRDefault="003F5A9C" w:rsidP="003F5A9C">
      <w:pPr>
        <w:rPr>
          <w:sz w:val="18"/>
          <w:szCs w:val="18"/>
        </w:rPr>
      </w:pPr>
      <w:r w:rsidRPr="003F5A9C">
        <w:rPr>
          <w:b/>
          <w:sz w:val="18"/>
          <w:szCs w:val="18"/>
        </w:rPr>
        <w:t>Eichhof_Trüeb_5_33cl.jpg</w:t>
      </w:r>
      <w:r>
        <w:rPr>
          <w:sz w:val="18"/>
          <w:szCs w:val="18"/>
        </w:rPr>
        <w:br/>
      </w:r>
      <w:r w:rsidR="009A6B78" w:rsidRPr="009A6B78">
        <w:rPr>
          <w:sz w:val="18"/>
          <w:szCs w:val="18"/>
        </w:rPr>
        <w:t xml:space="preserve">Das neue Eichhof </w:t>
      </w:r>
      <w:proofErr w:type="spellStart"/>
      <w:r w:rsidR="009A6B78" w:rsidRPr="009A6B78">
        <w:rPr>
          <w:sz w:val="18"/>
          <w:szCs w:val="18"/>
        </w:rPr>
        <w:t>Trüeb</w:t>
      </w:r>
      <w:proofErr w:type="spellEnd"/>
      <w:r w:rsidR="009A6B78" w:rsidRPr="009A6B78">
        <w:rPr>
          <w:sz w:val="18"/>
          <w:szCs w:val="18"/>
        </w:rPr>
        <w:t xml:space="preserve"> ist ab sofort im ausgewählten Detailhandel in der ikonischen 33cl Flasche erhältlich.</w:t>
      </w:r>
    </w:p>
    <w:p w:rsidR="003F5A9C" w:rsidRDefault="003F5A9C" w:rsidP="003F5A9C">
      <w:pPr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Il nuovo </w:t>
      </w:r>
      <w:proofErr w:type="spellStart"/>
      <w:r>
        <w:rPr>
          <w:sz w:val="18"/>
          <w:szCs w:val="18"/>
          <w:lang w:val="it-IT"/>
        </w:rPr>
        <w:t>Eichhof</w:t>
      </w:r>
      <w:proofErr w:type="spellEnd"/>
      <w:r>
        <w:rPr>
          <w:sz w:val="18"/>
          <w:szCs w:val="18"/>
          <w:lang w:val="it-IT"/>
        </w:rPr>
        <w:t xml:space="preserve"> </w:t>
      </w:r>
      <w:proofErr w:type="spellStart"/>
      <w:r>
        <w:rPr>
          <w:sz w:val="18"/>
          <w:szCs w:val="18"/>
          <w:lang w:val="it-IT"/>
        </w:rPr>
        <w:t>Trüeb</w:t>
      </w:r>
      <w:proofErr w:type="spellEnd"/>
      <w:r>
        <w:rPr>
          <w:sz w:val="18"/>
          <w:szCs w:val="18"/>
          <w:lang w:val="it-IT"/>
        </w:rPr>
        <w:t xml:space="preserve"> è disponibile a partire di oggi presso i rivenditori selezionati nell’ iconica bottiglia 33cl</w:t>
      </w:r>
    </w:p>
    <w:p w:rsidR="009A6B78" w:rsidRPr="003F5A9C" w:rsidRDefault="009A6B78" w:rsidP="009A6B78">
      <w:pPr>
        <w:rPr>
          <w:sz w:val="18"/>
          <w:szCs w:val="18"/>
          <w:lang w:val="it-IT"/>
        </w:rPr>
      </w:pPr>
    </w:p>
    <w:p w:rsidR="009A6B78" w:rsidRDefault="009A6B78" w:rsidP="009A6B78">
      <w:pPr>
        <w:rPr>
          <w:sz w:val="18"/>
          <w:szCs w:val="18"/>
        </w:rPr>
      </w:pPr>
      <w:r w:rsidRPr="003F5A9C">
        <w:rPr>
          <w:b/>
          <w:sz w:val="18"/>
          <w:szCs w:val="18"/>
        </w:rPr>
        <w:t>Eichhof_Trüeb_6_9x33cl.jp</w:t>
      </w:r>
      <w:r w:rsidR="003F5A9C" w:rsidRPr="003F5A9C">
        <w:rPr>
          <w:b/>
          <w:sz w:val="18"/>
          <w:szCs w:val="18"/>
        </w:rPr>
        <w:t>g</w:t>
      </w:r>
      <w:r w:rsidR="003F5A9C">
        <w:rPr>
          <w:sz w:val="18"/>
          <w:szCs w:val="18"/>
        </w:rPr>
        <w:br/>
      </w:r>
      <w:r w:rsidRPr="009A6B78">
        <w:rPr>
          <w:sz w:val="18"/>
          <w:szCs w:val="18"/>
        </w:rPr>
        <w:t xml:space="preserve">Das neue Eichhof </w:t>
      </w:r>
      <w:proofErr w:type="spellStart"/>
      <w:r w:rsidRPr="009A6B78">
        <w:rPr>
          <w:sz w:val="18"/>
          <w:szCs w:val="18"/>
        </w:rPr>
        <w:t>Trüeb</w:t>
      </w:r>
      <w:proofErr w:type="spellEnd"/>
      <w:r w:rsidRPr="009A6B78">
        <w:rPr>
          <w:sz w:val="18"/>
          <w:szCs w:val="18"/>
        </w:rPr>
        <w:t xml:space="preserve"> ist ab sofort im ausgewählten Detailhandel in der ikonischen 33cl Flasche erhältlich.</w:t>
      </w:r>
    </w:p>
    <w:p w:rsidR="003F5A9C" w:rsidRDefault="003F5A9C" w:rsidP="003F5A9C">
      <w:pPr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Il nuovo </w:t>
      </w:r>
      <w:proofErr w:type="spellStart"/>
      <w:r>
        <w:rPr>
          <w:sz w:val="18"/>
          <w:szCs w:val="18"/>
          <w:lang w:val="it-IT"/>
        </w:rPr>
        <w:t>Eichhof</w:t>
      </w:r>
      <w:proofErr w:type="spellEnd"/>
      <w:r>
        <w:rPr>
          <w:sz w:val="18"/>
          <w:szCs w:val="18"/>
          <w:lang w:val="it-IT"/>
        </w:rPr>
        <w:t xml:space="preserve"> </w:t>
      </w:r>
      <w:proofErr w:type="spellStart"/>
      <w:r>
        <w:rPr>
          <w:sz w:val="18"/>
          <w:szCs w:val="18"/>
          <w:lang w:val="it-IT"/>
        </w:rPr>
        <w:t>Trüeb</w:t>
      </w:r>
      <w:proofErr w:type="spellEnd"/>
      <w:r>
        <w:rPr>
          <w:sz w:val="18"/>
          <w:szCs w:val="18"/>
          <w:lang w:val="it-IT"/>
        </w:rPr>
        <w:t xml:space="preserve"> è disponibile a partire di oggi presso i rivenditori selezionati nell’ iconica bottiglia 33cl</w:t>
      </w:r>
    </w:p>
    <w:p w:rsidR="003F5A9C" w:rsidRPr="003F5A9C" w:rsidRDefault="003F5A9C" w:rsidP="009A6B78">
      <w:pPr>
        <w:rPr>
          <w:sz w:val="18"/>
          <w:szCs w:val="18"/>
          <w:lang w:val="it-IT"/>
        </w:rPr>
      </w:pPr>
      <w:bookmarkStart w:id="0" w:name="_GoBack"/>
      <w:bookmarkEnd w:id="0"/>
    </w:p>
    <w:p w:rsidR="00240AD4" w:rsidRPr="003F5A9C" w:rsidRDefault="00240AD4" w:rsidP="00C70D6B">
      <w:pPr>
        <w:rPr>
          <w:sz w:val="18"/>
          <w:szCs w:val="18"/>
          <w:lang w:val="it-IT"/>
        </w:rPr>
      </w:pPr>
    </w:p>
    <w:sectPr w:rsidR="00240AD4" w:rsidRPr="003F5A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6B"/>
    <w:rsid w:val="00170681"/>
    <w:rsid w:val="001C76A4"/>
    <w:rsid w:val="00213B5F"/>
    <w:rsid w:val="00240AD4"/>
    <w:rsid w:val="00264027"/>
    <w:rsid w:val="003F5A9C"/>
    <w:rsid w:val="00432148"/>
    <w:rsid w:val="0075181C"/>
    <w:rsid w:val="00783CFC"/>
    <w:rsid w:val="009A6B78"/>
    <w:rsid w:val="00C70D6B"/>
    <w:rsid w:val="00E4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" w:eastAsiaTheme="minorHAnsi" w:hAnsi="Lucida Sans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ucida Sans" w:eastAsiaTheme="minorHAnsi" w:hAnsi="Lucida Sans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HEINEKEN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GasseC01</dc:creator>
  <cp:lastModifiedBy>GasseC01</cp:lastModifiedBy>
  <cp:revision>2</cp:revision>
  <dcterms:created xsi:type="dcterms:W3CDTF">2018-02-15T11:33:00Z</dcterms:created>
  <dcterms:modified xsi:type="dcterms:W3CDTF">2018-02-15T11:33:00Z</dcterms:modified>
</cp:coreProperties>
</file>